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+7(906)0869961</w:t>
            </w:r>
            <w:r w:rsidR="00A5245E">
              <w:rPr>
                <w:b/>
                <w:sz w:val="24"/>
                <w:szCs w:val="24"/>
              </w:rPr>
              <w:t>, +7(963)6997323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3606EF">
              <w:rPr>
                <w:b/>
                <w:sz w:val="24"/>
                <w:szCs w:val="24"/>
              </w:rPr>
              <w:t>иятия «29 мая</w:t>
            </w:r>
            <w:bookmarkStart w:id="0" w:name="_GoBack"/>
            <w:bookmarkEnd w:id="0"/>
            <w:r w:rsidR="003606EF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A5245E"/>
    <w:rsid w:val="00B65F22"/>
    <w:rsid w:val="00C937B6"/>
    <w:rsid w:val="00D426D2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2019-03-12T08:34:00Z</dcterms:created>
  <dcterms:modified xsi:type="dcterms:W3CDTF">2021-03-15T05:52:00Z</dcterms:modified>
</cp:coreProperties>
</file>